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024EA891" w:rsidR="00D6392B" w:rsidRPr="005E0E57" w:rsidRDefault="005E0E57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385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periodo</w:t>
            </w:r>
            <w:r w:rsidRPr="005E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01.04.2022/31.03.2023</w:t>
            </w: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>Tel. ……………………Cell. ………………………</w:t>
      </w:r>
      <w:proofErr w:type="gramStart"/>
      <w:r w:rsidRPr="00682D0D">
        <w:rPr>
          <w:rFonts w:ascii="Times New Roman" w:hAnsi="Times New Roman" w:cs="Times New Roman"/>
          <w:sz w:val="24"/>
          <w:szCs w:val="24"/>
          <w:lang w:val="en-GB"/>
        </w:rPr>
        <w:t>email:…</w:t>
      </w:r>
      <w:proofErr w:type="gramEnd"/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.…………………………………  nato/a 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10906D72" w:rsidR="00D6392B" w:rsidRPr="00682D0D" w:rsidRDefault="00D6392B" w:rsidP="005E0E57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</w:t>
      </w:r>
      <w:r w:rsidR="005E0E57" w:rsidRPr="005E0E57">
        <w:rPr>
          <w:rFonts w:ascii="Times New Roman" w:hAnsi="Times New Roman" w:cs="Times New Roman"/>
          <w:sz w:val="24"/>
          <w:szCs w:val="24"/>
        </w:rPr>
        <w:t xml:space="preserve"> nel periodo</w:t>
      </w:r>
      <w:r w:rsidR="005E0E57">
        <w:t xml:space="preserve"> </w:t>
      </w:r>
      <w:r w:rsidR="005E0E57">
        <w:rPr>
          <w:rFonts w:ascii="Times New Roman" w:hAnsi="Times New Roman" w:cs="Times New Roman"/>
          <w:sz w:val="24"/>
          <w:szCs w:val="24"/>
        </w:rPr>
        <w:t xml:space="preserve">01.04.2022/31.03.2023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B5E">
        <w:rPr>
          <w:rFonts w:ascii="Times New Roman" w:hAnsi="Times New Roman" w:cs="Times New Roman"/>
          <w:sz w:val="24"/>
          <w:szCs w:val="24"/>
        </w:rPr>
        <w:t>Si allega:</w:t>
      </w:r>
    </w:p>
    <w:p w14:paraId="1B83195C" w14:textId="2C8C3DB3" w:rsidR="00D6392B" w:rsidRPr="00276517" w:rsidRDefault="00D6392B" w:rsidP="00F73324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 w:rsidR="00F73324"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709306" w14:textId="77777777"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22FCF" w14:textId="245A5EA1" w:rsidR="00846B3C" w:rsidRPr="0074474B" w:rsidRDefault="00D6392B" w:rsidP="00846B3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1F58">
        <w:rPr>
          <w:rFonts w:ascii="Times New Roman" w:hAnsi="Times New Roman" w:cs="Times New Roman"/>
          <w:sz w:val="24"/>
          <w:szCs w:val="24"/>
        </w:rPr>
        <w:t>Tale documentazione deve essere trasmessa</w:t>
      </w:r>
      <w:r w:rsidR="00385D5B">
        <w:rPr>
          <w:rFonts w:ascii="Times New Roman" w:hAnsi="Times New Roman" w:cs="Times New Roman"/>
          <w:sz w:val="24"/>
          <w:szCs w:val="24"/>
        </w:rPr>
        <w:t xml:space="preserve"> da parte del Comune di residenza</w:t>
      </w:r>
      <w:r w:rsidRPr="00A71F58">
        <w:rPr>
          <w:rFonts w:ascii="Times New Roman" w:hAnsi="Times New Roman" w:cs="Times New Roman"/>
          <w:sz w:val="24"/>
          <w:szCs w:val="24"/>
        </w:rPr>
        <w:t xml:space="preserve"> </w:t>
      </w:r>
      <w:r w:rsidR="0074474B" w:rsidRPr="00A71F58">
        <w:rPr>
          <w:rFonts w:ascii="Times New Roman" w:hAnsi="Times New Roman" w:cs="Times New Roman"/>
          <w:sz w:val="24"/>
          <w:szCs w:val="24"/>
        </w:rPr>
        <w:t>all’Ambito Territoriale Sociale di riferimento che provvederà a caricarla nella piattaforma SIFORM</w:t>
      </w:r>
      <w:r w:rsidR="00A71F58" w:rsidRPr="00A71F58">
        <w:rPr>
          <w:rFonts w:ascii="Times New Roman" w:hAnsi="Times New Roman" w:cs="Times New Roman"/>
          <w:sz w:val="24"/>
          <w:szCs w:val="24"/>
        </w:rPr>
        <w:t xml:space="preserve"> 2</w:t>
      </w:r>
      <w:r w:rsidR="0074474B" w:rsidRPr="00A71F58">
        <w:rPr>
          <w:rFonts w:ascii="Times New Roman" w:hAnsi="Times New Roman" w:cs="Times New Roman"/>
          <w:sz w:val="24"/>
          <w:szCs w:val="24"/>
        </w:rPr>
        <w:t>.</w:t>
      </w:r>
    </w:p>
    <w:p w14:paraId="2209DA88" w14:textId="3F010213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DE32D7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DE32D7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DE32D7">
        <w:rPr>
          <w:rFonts w:ascii="Times New Roman" w:hAnsi="Times New Roman"/>
          <w:sz w:val="22"/>
          <w:szCs w:val="22"/>
        </w:rPr>
        <w:t>(</w:t>
      </w:r>
      <w:r w:rsidRPr="00DE32D7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DE32D7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52B0330D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</w:t>
      </w:r>
      <w:r w:rsidR="00DE32D7">
        <w:rPr>
          <w:rFonts w:ascii="Times New Roman" w:hAnsi="Times New Roman"/>
          <w:sz w:val="22"/>
          <w:szCs w:val="22"/>
        </w:rPr>
        <w:t>Settore Contrasto al disagio</w:t>
      </w:r>
      <w:r w:rsidRPr="008A609C">
        <w:rPr>
          <w:rFonts w:ascii="Times New Roman" w:hAnsi="Times New Roman"/>
          <w:sz w:val="22"/>
          <w:szCs w:val="22"/>
        </w:rPr>
        <w:t xml:space="preserve">. La casella di posta elettronica, cui potrà indirizzare questioni relative ai trattamenti di dati che La riguardano, è </w:t>
      </w:r>
      <w:hyperlink r:id="rId7" w:history="1">
        <w:r w:rsidR="00DE32D7" w:rsidRPr="00042E55">
          <w:rPr>
            <w:rStyle w:val="Collegamentoipertestuale"/>
            <w:rFonts w:ascii="Times New Roman" w:hAnsi="Times New Roman"/>
            <w:szCs w:val="24"/>
          </w:rPr>
          <w:t>regione.marche.contrastodisagio@emarche.it</w:t>
        </w:r>
      </w:hyperlink>
      <w:r w:rsidR="00DE32D7">
        <w:rPr>
          <w:rStyle w:val="Collegamentoipertestuale"/>
          <w:rFonts w:ascii="Times New Roman" w:hAnsi="Times New Roman"/>
          <w:szCs w:val="24"/>
        </w:rPr>
        <w:t>.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5A56D209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</w:t>
      </w:r>
      <w:r w:rsidR="00215C99">
        <w:rPr>
          <w:rFonts w:ascii="Times New Roman" w:hAnsi="Times New Roman"/>
          <w:sz w:val="22"/>
          <w:szCs w:val="22"/>
        </w:rPr>
        <w:t>d ai</w:t>
      </w:r>
      <w:r w:rsidRPr="008A609C">
        <w:rPr>
          <w:rFonts w:ascii="Times New Roman" w:hAnsi="Times New Roman"/>
          <w:sz w:val="22"/>
          <w:szCs w:val="22"/>
        </w:rPr>
        <w:t xml:space="preserve">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076D252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</w:t>
      </w:r>
      <w:r w:rsidR="00A71F58">
        <w:rPr>
          <w:rFonts w:ascii="Times New Roman" w:hAnsi="Times New Roman"/>
          <w:sz w:val="22"/>
          <w:szCs w:val="22"/>
        </w:rPr>
        <w:t xml:space="preserve">to di cui alla L.R.  9 ottobre </w:t>
      </w:r>
      <w:r w:rsidRPr="008A609C">
        <w:rPr>
          <w:rFonts w:ascii="Times New Roman" w:hAnsi="Times New Roman"/>
          <w:sz w:val="22"/>
          <w:szCs w:val="22"/>
        </w:rPr>
        <w:t>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F3DF" w14:textId="77777777" w:rsidR="007343C7" w:rsidRDefault="007343C7" w:rsidP="00623D96">
      <w:r>
        <w:separator/>
      </w:r>
    </w:p>
  </w:endnote>
  <w:endnote w:type="continuationSeparator" w:id="0">
    <w:p w14:paraId="2BCE17FE" w14:textId="77777777" w:rsidR="007343C7" w:rsidRDefault="007343C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9A03" w14:textId="77777777" w:rsidR="007343C7" w:rsidRDefault="007343C7" w:rsidP="00623D96">
      <w:r>
        <w:separator/>
      </w:r>
    </w:p>
  </w:footnote>
  <w:footnote w:type="continuationSeparator" w:id="0">
    <w:p w14:paraId="569D0783" w14:textId="77777777" w:rsidR="007343C7" w:rsidRDefault="007343C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2165719">
    <w:abstractNumId w:val="6"/>
  </w:num>
  <w:num w:numId="2" w16cid:durableId="1033267709">
    <w:abstractNumId w:val="2"/>
  </w:num>
  <w:num w:numId="3" w16cid:durableId="1006054173">
    <w:abstractNumId w:val="4"/>
  </w:num>
  <w:num w:numId="4" w16cid:durableId="824971783">
    <w:abstractNumId w:val="0"/>
  </w:num>
  <w:num w:numId="5" w16cid:durableId="1157191320">
    <w:abstractNumId w:val="5"/>
  </w:num>
  <w:num w:numId="6" w16cid:durableId="1697998108">
    <w:abstractNumId w:val="3"/>
  </w:num>
  <w:num w:numId="7" w16cid:durableId="1910144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3C59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32D7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F22717"/>
  <w15:docId w15:val="{8CDEEC93-9755-42AE-9853-5369F01C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Milena Mancini</cp:lastModifiedBy>
  <cp:revision>2</cp:revision>
  <cp:lastPrinted>2023-05-24T08:43:00Z</cp:lastPrinted>
  <dcterms:created xsi:type="dcterms:W3CDTF">2023-05-24T08:43:00Z</dcterms:created>
  <dcterms:modified xsi:type="dcterms:W3CDTF">2023-05-24T08:43:00Z</dcterms:modified>
</cp:coreProperties>
</file>